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25487" w:rsidRPr="002850FD" w:rsidRDefault="00000000">
      <w:pPr>
        <w:jc w:val="center"/>
        <w:rPr>
          <w:rFonts w:ascii="DM Sans" w:hAnsi="DM Sans"/>
          <w:b/>
          <w:sz w:val="32"/>
          <w:szCs w:val="32"/>
        </w:rPr>
      </w:pPr>
      <w:r w:rsidRPr="002850FD">
        <w:rPr>
          <w:rFonts w:ascii="DM Sans" w:hAnsi="DM Sans"/>
          <w:b/>
          <w:sz w:val="32"/>
          <w:szCs w:val="32"/>
        </w:rPr>
        <w:t>Motion till årsstämma</w:t>
      </w:r>
    </w:p>
    <w:p w14:paraId="00000002" w14:textId="77777777" w:rsidR="00725487" w:rsidRPr="002850FD" w:rsidRDefault="00725487">
      <w:pPr>
        <w:rPr>
          <w:rFonts w:ascii="DM Sans" w:hAnsi="DM Sans"/>
        </w:rPr>
      </w:pPr>
    </w:p>
    <w:p w14:paraId="00000003" w14:textId="77777777" w:rsidR="00725487" w:rsidRPr="002850FD" w:rsidRDefault="00000000">
      <w:pPr>
        <w:rPr>
          <w:rFonts w:ascii="DM Sans" w:hAnsi="DM Sans"/>
          <w:b/>
          <w:sz w:val="20"/>
          <w:szCs w:val="20"/>
        </w:rPr>
      </w:pPr>
      <w:r w:rsidRPr="002850FD">
        <w:rPr>
          <w:rFonts w:ascii="DM Sans" w:hAnsi="DM Sans"/>
          <w:b/>
          <w:sz w:val="20"/>
          <w:szCs w:val="20"/>
        </w:rPr>
        <w:t>Motion:</w:t>
      </w:r>
    </w:p>
    <w:p w14:paraId="00000004" w14:textId="77777777" w:rsidR="00725487" w:rsidRPr="002850FD" w:rsidRDefault="00000000">
      <w:pPr>
        <w:rPr>
          <w:rFonts w:ascii="DM Sans" w:hAnsi="DM Sans"/>
          <w:sz w:val="20"/>
          <w:szCs w:val="20"/>
        </w:rPr>
      </w:pPr>
      <w:r w:rsidRPr="002850FD">
        <w:rPr>
          <w:rFonts w:ascii="DM Sans" w:hAnsi="DM Sans"/>
          <w:sz w:val="20"/>
          <w:szCs w:val="20"/>
        </w:rPr>
        <w:t>Digitalisera kommunikationen i föreningen med Boappa.</w:t>
      </w:r>
    </w:p>
    <w:p w14:paraId="00000005" w14:textId="77777777" w:rsidR="00725487" w:rsidRPr="002850FD" w:rsidRDefault="00725487">
      <w:pPr>
        <w:rPr>
          <w:rFonts w:ascii="DM Sans" w:hAnsi="DM Sans"/>
          <w:sz w:val="20"/>
          <w:szCs w:val="20"/>
        </w:rPr>
      </w:pPr>
    </w:p>
    <w:p w14:paraId="00000006" w14:textId="77777777" w:rsidR="00725487" w:rsidRPr="002850FD" w:rsidRDefault="00000000">
      <w:pPr>
        <w:rPr>
          <w:rFonts w:ascii="DM Sans" w:hAnsi="DM Sans"/>
          <w:b/>
          <w:sz w:val="20"/>
          <w:szCs w:val="20"/>
        </w:rPr>
      </w:pPr>
      <w:r w:rsidRPr="002850FD">
        <w:rPr>
          <w:rFonts w:ascii="DM Sans" w:hAnsi="DM Sans"/>
          <w:b/>
          <w:sz w:val="20"/>
          <w:szCs w:val="20"/>
        </w:rPr>
        <w:t>Bakgrund:</w:t>
      </w:r>
    </w:p>
    <w:p w14:paraId="00000007" w14:textId="77777777" w:rsidR="00725487" w:rsidRPr="002850FD" w:rsidRDefault="00000000">
      <w:pPr>
        <w:rPr>
          <w:rFonts w:ascii="DM Sans" w:hAnsi="DM Sans"/>
          <w:sz w:val="20"/>
          <w:szCs w:val="20"/>
        </w:rPr>
      </w:pPr>
      <w:r w:rsidRPr="002850FD">
        <w:rPr>
          <w:rFonts w:ascii="DM Sans" w:hAnsi="DM Sans"/>
          <w:sz w:val="20"/>
          <w:szCs w:val="20"/>
        </w:rPr>
        <w:t>Det är mycket viktigt att alla föreningens medlemmar tar del av den information som styrelsen kommunicerar ut. Det är även önskvärt att medlemmarna känner ett intresse för att engagera sig i föreningen och att vi tillsammans skapar en trygg och positiv grannsamverkan.</w:t>
      </w:r>
    </w:p>
    <w:p w14:paraId="00000008" w14:textId="77777777" w:rsidR="00725487" w:rsidRPr="002850FD" w:rsidRDefault="00725487">
      <w:pPr>
        <w:rPr>
          <w:rFonts w:ascii="DM Sans" w:hAnsi="DM Sans"/>
          <w:sz w:val="20"/>
          <w:szCs w:val="20"/>
        </w:rPr>
      </w:pPr>
    </w:p>
    <w:p w14:paraId="00000009" w14:textId="77777777" w:rsidR="00725487" w:rsidRPr="002850FD" w:rsidRDefault="00000000">
      <w:pPr>
        <w:rPr>
          <w:rFonts w:ascii="DM Sans" w:hAnsi="DM Sans"/>
          <w:b/>
          <w:sz w:val="20"/>
          <w:szCs w:val="20"/>
        </w:rPr>
      </w:pPr>
      <w:r w:rsidRPr="002850FD">
        <w:rPr>
          <w:rFonts w:ascii="DM Sans" w:hAnsi="DM Sans"/>
          <w:b/>
          <w:sz w:val="20"/>
          <w:szCs w:val="20"/>
        </w:rPr>
        <w:t>Problem:</w:t>
      </w:r>
    </w:p>
    <w:p w14:paraId="0000000A" w14:textId="761FDCE4" w:rsidR="00725487" w:rsidRPr="002850FD" w:rsidRDefault="00000000">
      <w:pPr>
        <w:rPr>
          <w:rFonts w:ascii="DM Sans" w:hAnsi="DM Sans"/>
          <w:sz w:val="20"/>
          <w:szCs w:val="20"/>
        </w:rPr>
      </w:pPr>
      <w:r w:rsidRPr="002850FD">
        <w:rPr>
          <w:rFonts w:ascii="DM Sans" w:hAnsi="DM Sans"/>
          <w:sz w:val="20"/>
          <w:szCs w:val="20"/>
        </w:rPr>
        <w:t>Idag är kommunikationen mellan styrelsen och medlemmarna ofta enkelriktad - antingen informerar styrelsen medlemmarna eller så ställer medlemmarna frågor till styrelsen. Lappar i brevlådor och trapphus, mejlutskick eller hemsida öppnar inte upp för en dialog och de boende har svårt att kommunicera grannar emellan. Dessutom finns informationen utspridd på olika ställen vilket gör det lätt att missa viktiga händelser samt tidskrävande att leta upp dokumentation. Sannolikt får ni i styrelsen även svara på samma frågor från medlemmar många gånger.</w:t>
      </w:r>
    </w:p>
    <w:p w14:paraId="0000000B" w14:textId="77777777" w:rsidR="00725487" w:rsidRPr="002850FD" w:rsidRDefault="00725487">
      <w:pPr>
        <w:rPr>
          <w:rFonts w:ascii="DM Sans" w:hAnsi="DM Sans"/>
          <w:sz w:val="20"/>
          <w:szCs w:val="20"/>
        </w:rPr>
      </w:pPr>
    </w:p>
    <w:p w14:paraId="0000000C" w14:textId="77777777" w:rsidR="00725487" w:rsidRPr="002850FD" w:rsidRDefault="00000000">
      <w:pPr>
        <w:rPr>
          <w:rFonts w:ascii="DM Sans" w:hAnsi="DM Sans"/>
          <w:b/>
          <w:sz w:val="20"/>
          <w:szCs w:val="20"/>
        </w:rPr>
      </w:pPr>
      <w:r w:rsidRPr="002850FD">
        <w:rPr>
          <w:rFonts w:ascii="DM Sans" w:hAnsi="DM Sans"/>
          <w:b/>
          <w:sz w:val="20"/>
          <w:szCs w:val="20"/>
        </w:rPr>
        <w:t>Förbättringspotential:</w:t>
      </w:r>
    </w:p>
    <w:p w14:paraId="0000000D" w14:textId="315BE4C4" w:rsidR="00725487" w:rsidRPr="002850FD" w:rsidRDefault="00000000">
      <w:pPr>
        <w:rPr>
          <w:rFonts w:ascii="DM Sans" w:hAnsi="DM Sans"/>
          <w:sz w:val="20"/>
          <w:szCs w:val="20"/>
        </w:rPr>
      </w:pPr>
      <w:r w:rsidRPr="002850FD">
        <w:rPr>
          <w:rFonts w:ascii="DM Sans" w:hAnsi="DM Sans"/>
          <w:sz w:val="20"/>
          <w:szCs w:val="20"/>
        </w:rPr>
        <w:t>Genom att samla all information på ett och samma ställe och samtidigt digitalisera föreningens kommunikation blir det enklare för alla medlemmar att hålla koll på vad som händer i föreningen. Att dessutom bli notifierad när något viktigt händer, kunna boka gemensamma faciliteter digitalt och kunna chatta med sina grannar gör det både roligare och enklare att bo i föreningen. Även styrelsens arbete underlättas då ni slipper skriva ut lappar, skicka mejl eller uppdatera en hemsida. Ni kan svara på frågor snabbt och enkelt samt hantera alla ärenden på ett ställe. En digital förening ökar dessutom värdet på föreningens bostäder</w:t>
      </w:r>
      <w:r w:rsidR="009C104C">
        <w:rPr>
          <w:rFonts w:ascii="DM Sans" w:hAnsi="DM Sans"/>
          <w:sz w:val="20"/>
          <w:szCs w:val="20"/>
        </w:rPr>
        <w:t>.</w:t>
      </w:r>
    </w:p>
    <w:p w14:paraId="0000000E" w14:textId="77777777" w:rsidR="00725487" w:rsidRPr="002850FD" w:rsidRDefault="00725487">
      <w:pPr>
        <w:rPr>
          <w:rFonts w:ascii="DM Sans" w:hAnsi="DM Sans"/>
          <w:sz w:val="20"/>
          <w:szCs w:val="20"/>
        </w:rPr>
      </w:pPr>
    </w:p>
    <w:p w14:paraId="0000000F" w14:textId="77777777" w:rsidR="00725487" w:rsidRPr="002850FD" w:rsidRDefault="00000000">
      <w:pPr>
        <w:rPr>
          <w:rFonts w:ascii="DM Sans" w:hAnsi="DM Sans"/>
          <w:b/>
          <w:sz w:val="20"/>
          <w:szCs w:val="20"/>
        </w:rPr>
      </w:pPr>
      <w:r w:rsidRPr="002850FD">
        <w:rPr>
          <w:rFonts w:ascii="DM Sans" w:hAnsi="DM Sans"/>
          <w:b/>
          <w:sz w:val="20"/>
          <w:szCs w:val="20"/>
        </w:rPr>
        <w:t>Förslag på lösning:</w:t>
      </w:r>
    </w:p>
    <w:p w14:paraId="00000010" w14:textId="307E6C83" w:rsidR="00725487" w:rsidRPr="002850FD" w:rsidRDefault="00000000">
      <w:pPr>
        <w:rPr>
          <w:rFonts w:ascii="DM Sans" w:hAnsi="DM Sans"/>
          <w:sz w:val="20"/>
          <w:szCs w:val="20"/>
        </w:rPr>
      </w:pPr>
      <w:r w:rsidRPr="002850FD">
        <w:rPr>
          <w:rFonts w:ascii="DM Sans" w:hAnsi="DM Sans"/>
          <w:sz w:val="20"/>
          <w:szCs w:val="20"/>
        </w:rPr>
        <w:t>Mitt förslag att föreningen skaffa</w:t>
      </w:r>
      <w:r w:rsidR="00984D2F">
        <w:rPr>
          <w:rFonts w:ascii="DM Sans" w:hAnsi="DM Sans"/>
          <w:sz w:val="20"/>
          <w:szCs w:val="20"/>
        </w:rPr>
        <w:t xml:space="preserve">r </w:t>
      </w:r>
      <w:hyperlink r:id="rId9" w:history="1">
        <w:r w:rsidR="00984D2F" w:rsidRPr="00984D2F">
          <w:rPr>
            <w:rStyle w:val="Hyperlnk"/>
            <w:rFonts w:ascii="DM Sans" w:hAnsi="DM Sans"/>
            <w:sz w:val="20"/>
            <w:szCs w:val="20"/>
          </w:rPr>
          <w:t>Boappa</w:t>
        </w:r>
      </w:hyperlink>
      <w:r w:rsidR="00984D2F">
        <w:rPr>
          <w:rFonts w:ascii="DM Sans" w:hAnsi="DM Sans"/>
          <w:sz w:val="20"/>
          <w:szCs w:val="20"/>
        </w:rPr>
        <w:t xml:space="preserve"> </w:t>
      </w:r>
      <w:r w:rsidRPr="002850FD">
        <w:rPr>
          <w:rFonts w:ascii="DM Sans" w:hAnsi="DM Sans"/>
          <w:sz w:val="20"/>
          <w:szCs w:val="20"/>
        </w:rPr>
        <w:t xml:space="preserve">som är </w:t>
      </w:r>
      <w:r w:rsidR="00C91D0B">
        <w:rPr>
          <w:rFonts w:ascii="DM Sans" w:hAnsi="DM Sans"/>
          <w:sz w:val="20"/>
          <w:szCs w:val="20"/>
        </w:rPr>
        <w:t xml:space="preserve">den självklara </w:t>
      </w:r>
      <w:proofErr w:type="spellStart"/>
      <w:r w:rsidR="00C91D0B">
        <w:rPr>
          <w:rFonts w:ascii="DM Sans" w:hAnsi="DM Sans"/>
          <w:sz w:val="20"/>
          <w:szCs w:val="20"/>
        </w:rPr>
        <w:t>boendeappen</w:t>
      </w:r>
      <w:proofErr w:type="spellEnd"/>
      <w:r w:rsidRPr="002850FD">
        <w:rPr>
          <w:rFonts w:ascii="DM Sans" w:hAnsi="DM Sans"/>
          <w:sz w:val="20"/>
          <w:szCs w:val="20"/>
        </w:rPr>
        <w:t xml:space="preserve"> för </w:t>
      </w:r>
      <w:r w:rsidR="00C91D0B">
        <w:rPr>
          <w:rFonts w:ascii="DM Sans" w:hAnsi="DM Sans"/>
          <w:sz w:val="20"/>
          <w:szCs w:val="20"/>
        </w:rPr>
        <w:t xml:space="preserve">styrelsearbete och </w:t>
      </w:r>
      <w:r w:rsidRPr="002850FD">
        <w:rPr>
          <w:rFonts w:ascii="DM Sans" w:hAnsi="DM Sans"/>
          <w:sz w:val="20"/>
          <w:szCs w:val="20"/>
        </w:rPr>
        <w:t>kommunikation i bostadsrättsföreningar och samfälligheter.</w:t>
      </w:r>
      <w:r w:rsidRPr="002850FD">
        <w:rPr>
          <w:rFonts w:ascii="DM Sans" w:hAnsi="DM Sans"/>
          <w:sz w:val="20"/>
          <w:szCs w:val="20"/>
        </w:rPr>
        <w:br/>
      </w:r>
      <w:r w:rsidRPr="002850FD">
        <w:rPr>
          <w:rFonts w:ascii="DM Sans" w:hAnsi="DM Sans"/>
          <w:sz w:val="20"/>
          <w:szCs w:val="20"/>
        </w:rPr>
        <w:br/>
        <w:t>Med Boappa kan föreningen:</w:t>
      </w:r>
    </w:p>
    <w:p w14:paraId="00000011" w14:textId="77777777" w:rsidR="00725487" w:rsidRPr="002850FD" w:rsidRDefault="00000000">
      <w:pPr>
        <w:numPr>
          <w:ilvl w:val="0"/>
          <w:numId w:val="1"/>
        </w:numPr>
        <w:rPr>
          <w:rFonts w:ascii="DM Sans" w:hAnsi="DM Sans"/>
          <w:sz w:val="20"/>
          <w:szCs w:val="20"/>
        </w:rPr>
      </w:pPr>
      <w:r w:rsidRPr="002850FD">
        <w:rPr>
          <w:rFonts w:ascii="DM Sans" w:hAnsi="DM Sans"/>
          <w:sz w:val="20"/>
          <w:szCs w:val="20"/>
        </w:rPr>
        <w:t>Samla all information på ett ställe</w:t>
      </w:r>
    </w:p>
    <w:p w14:paraId="00000012" w14:textId="77777777" w:rsidR="00725487" w:rsidRPr="002850FD" w:rsidRDefault="00000000">
      <w:pPr>
        <w:numPr>
          <w:ilvl w:val="0"/>
          <w:numId w:val="1"/>
        </w:numPr>
        <w:rPr>
          <w:rFonts w:ascii="DM Sans" w:hAnsi="DM Sans"/>
          <w:sz w:val="20"/>
          <w:szCs w:val="20"/>
        </w:rPr>
      </w:pPr>
      <w:r w:rsidRPr="002850FD">
        <w:rPr>
          <w:rFonts w:ascii="DM Sans" w:hAnsi="DM Sans"/>
          <w:sz w:val="20"/>
          <w:szCs w:val="20"/>
        </w:rPr>
        <w:t>Nå ut med viktig information snabbt</w:t>
      </w:r>
    </w:p>
    <w:p w14:paraId="00000013" w14:textId="77777777" w:rsidR="00725487" w:rsidRPr="002850FD" w:rsidRDefault="00000000">
      <w:pPr>
        <w:numPr>
          <w:ilvl w:val="0"/>
          <w:numId w:val="1"/>
        </w:numPr>
        <w:rPr>
          <w:rFonts w:ascii="DM Sans" w:hAnsi="DM Sans"/>
          <w:sz w:val="20"/>
          <w:szCs w:val="20"/>
        </w:rPr>
      </w:pPr>
      <w:r w:rsidRPr="002850FD">
        <w:rPr>
          <w:rFonts w:ascii="DM Sans" w:hAnsi="DM Sans"/>
          <w:sz w:val="20"/>
          <w:szCs w:val="20"/>
        </w:rPr>
        <w:t>Skapa grannsamverkan och öka engagemanget</w:t>
      </w:r>
    </w:p>
    <w:p w14:paraId="00000014" w14:textId="77777777" w:rsidR="00725487" w:rsidRPr="002850FD" w:rsidRDefault="00000000">
      <w:pPr>
        <w:numPr>
          <w:ilvl w:val="0"/>
          <w:numId w:val="1"/>
        </w:numPr>
        <w:rPr>
          <w:rFonts w:ascii="DM Sans" w:hAnsi="DM Sans"/>
          <w:sz w:val="20"/>
          <w:szCs w:val="20"/>
        </w:rPr>
      </w:pPr>
      <w:r w:rsidRPr="002850FD">
        <w:rPr>
          <w:rFonts w:ascii="DM Sans" w:hAnsi="DM Sans"/>
          <w:sz w:val="20"/>
          <w:szCs w:val="20"/>
        </w:rPr>
        <w:t>Digitalisera våra bokningssystem</w:t>
      </w:r>
    </w:p>
    <w:p w14:paraId="00000015" w14:textId="77777777" w:rsidR="00725487" w:rsidRPr="002850FD" w:rsidRDefault="00000000">
      <w:pPr>
        <w:numPr>
          <w:ilvl w:val="0"/>
          <w:numId w:val="1"/>
        </w:numPr>
        <w:rPr>
          <w:rFonts w:ascii="DM Sans" w:hAnsi="DM Sans"/>
          <w:sz w:val="20"/>
          <w:szCs w:val="20"/>
        </w:rPr>
      </w:pPr>
      <w:r w:rsidRPr="002850FD">
        <w:rPr>
          <w:rFonts w:ascii="DM Sans" w:hAnsi="DM Sans"/>
          <w:sz w:val="20"/>
          <w:szCs w:val="20"/>
        </w:rPr>
        <w:t>Publicera en kostnadsfri hemsida för mäklare och spekulanter</w:t>
      </w:r>
    </w:p>
    <w:p w14:paraId="063A1F31" w14:textId="77777777" w:rsidR="009C104C" w:rsidRDefault="009C104C" w:rsidP="009806FD">
      <w:pPr>
        <w:rPr>
          <w:rFonts w:ascii="DM Sans" w:hAnsi="DM Sans"/>
          <w:sz w:val="20"/>
          <w:szCs w:val="20"/>
        </w:rPr>
      </w:pPr>
    </w:p>
    <w:p w14:paraId="2E4A17DA" w14:textId="77777777" w:rsidR="00C91D0B" w:rsidRDefault="00C91D0B">
      <w:pPr>
        <w:rPr>
          <w:rFonts w:ascii="DM Sans" w:hAnsi="DM Sans"/>
          <w:sz w:val="20"/>
          <w:szCs w:val="20"/>
        </w:rPr>
      </w:pPr>
    </w:p>
    <w:p w14:paraId="41326419" w14:textId="623BE196" w:rsidR="009806FD" w:rsidRPr="002850FD" w:rsidRDefault="009806FD">
      <w:pPr>
        <w:rPr>
          <w:rFonts w:ascii="DM Sans" w:hAnsi="DM Sans"/>
          <w:sz w:val="20"/>
          <w:szCs w:val="20"/>
        </w:rPr>
      </w:pPr>
      <w:r w:rsidRPr="002850FD">
        <w:rPr>
          <w:rFonts w:ascii="DM Sans" w:hAnsi="DM Sans"/>
          <w:sz w:val="20"/>
          <w:szCs w:val="20"/>
        </w:rPr>
        <w:t xml:space="preserve">Vi kan testa Boappa kostnadsfritt under </w:t>
      </w:r>
      <w:r>
        <w:rPr>
          <w:rFonts w:ascii="DM Sans" w:hAnsi="DM Sans"/>
          <w:sz w:val="20"/>
          <w:szCs w:val="20"/>
        </w:rPr>
        <w:t>30</w:t>
      </w:r>
      <w:r w:rsidRPr="002850FD">
        <w:rPr>
          <w:rFonts w:ascii="DM Sans" w:hAnsi="DM Sans"/>
          <w:sz w:val="20"/>
          <w:szCs w:val="20"/>
        </w:rPr>
        <w:t xml:space="preserve"> </w:t>
      </w:r>
      <w:r>
        <w:rPr>
          <w:rFonts w:ascii="DM Sans" w:hAnsi="DM Sans"/>
          <w:sz w:val="20"/>
          <w:szCs w:val="20"/>
        </w:rPr>
        <w:t>dagar</w:t>
      </w:r>
      <w:r w:rsidRPr="002850FD">
        <w:rPr>
          <w:rFonts w:ascii="DM Sans" w:hAnsi="DM Sans"/>
          <w:sz w:val="20"/>
          <w:szCs w:val="20"/>
        </w:rPr>
        <w:t xml:space="preserve">, därefter kostar </w:t>
      </w:r>
      <w:proofErr w:type="spellStart"/>
      <w:r w:rsidRPr="002850FD">
        <w:rPr>
          <w:rFonts w:ascii="DM Sans" w:hAnsi="DM Sans"/>
          <w:sz w:val="20"/>
          <w:szCs w:val="20"/>
        </w:rPr>
        <w:t>appen</w:t>
      </w:r>
      <w:proofErr w:type="spellEnd"/>
      <w:r>
        <w:rPr>
          <w:rFonts w:ascii="DM Sans" w:hAnsi="DM Sans"/>
          <w:sz w:val="20"/>
          <w:szCs w:val="20"/>
        </w:rPr>
        <w:t xml:space="preserve"> enligt prisplan nedan.</w:t>
      </w:r>
    </w:p>
    <w:p w14:paraId="4C81C2B5" w14:textId="77777777" w:rsidR="00C91D0B" w:rsidRDefault="00C91D0B" w:rsidP="009806FD">
      <w:pPr>
        <w:rPr>
          <w:rFonts w:ascii="DM Sans" w:hAnsi="DM Sans"/>
          <w:b/>
          <w:bCs/>
          <w:sz w:val="20"/>
          <w:szCs w:val="20"/>
        </w:rPr>
      </w:pPr>
    </w:p>
    <w:p w14:paraId="03898218" w14:textId="77777777" w:rsidR="00C91D0B" w:rsidRDefault="00C91D0B" w:rsidP="009806FD">
      <w:pPr>
        <w:rPr>
          <w:rFonts w:ascii="DM Sans" w:hAnsi="DM Sans"/>
          <w:b/>
          <w:bCs/>
          <w:sz w:val="20"/>
          <w:szCs w:val="20"/>
        </w:rPr>
      </w:pPr>
    </w:p>
    <w:p w14:paraId="2427EA20" w14:textId="77777777" w:rsidR="00C91D0B" w:rsidRDefault="00C91D0B" w:rsidP="009806FD">
      <w:pPr>
        <w:rPr>
          <w:rFonts w:ascii="DM Sans" w:hAnsi="DM Sans"/>
          <w:b/>
          <w:bCs/>
          <w:sz w:val="20"/>
          <w:szCs w:val="20"/>
        </w:rPr>
      </w:pPr>
    </w:p>
    <w:p w14:paraId="7B7B2750" w14:textId="77777777" w:rsidR="00C91D0B" w:rsidRDefault="00C91D0B" w:rsidP="009806FD">
      <w:pPr>
        <w:rPr>
          <w:rFonts w:ascii="DM Sans" w:hAnsi="DM Sans"/>
          <w:b/>
          <w:bCs/>
          <w:sz w:val="20"/>
          <w:szCs w:val="20"/>
        </w:rPr>
      </w:pPr>
    </w:p>
    <w:p w14:paraId="1D7E152F" w14:textId="77777777" w:rsidR="00C91D0B" w:rsidRDefault="00C91D0B" w:rsidP="009806FD">
      <w:pPr>
        <w:rPr>
          <w:rFonts w:ascii="DM Sans" w:hAnsi="DM Sans"/>
          <w:b/>
          <w:bCs/>
          <w:sz w:val="20"/>
          <w:szCs w:val="20"/>
        </w:rPr>
      </w:pPr>
    </w:p>
    <w:p w14:paraId="4B2371D0" w14:textId="77777777" w:rsidR="00C91D0B" w:rsidRDefault="00C91D0B" w:rsidP="009806FD">
      <w:pPr>
        <w:rPr>
          <w:rFonts w:ascii="DM Sans" w:hAnsi="DM Sans"/>
          <w:b/>
          <w:bCs/>
          <w:sz w:val="20"/>
          <w:szCs w:val="20"/>
        </w:rPr>
      </w:pPr>
    </w:p>
    <w:p w14:paraId="7B32A9EC" w14:textId="77777777" w:rsidR="00C91D0B" w:rsidRDefault="00C91D0B" w:rsidP="009806FD">
      <w:pPr>
        <w:rPr>
          <w:rFonts w:ascii="DM Sans" w:hAnsi="DM Sans"/>
          <w:b/>
          <w:bCs/>
          <w:sz w:val="20"/>
          <w:szCs w:val="20"/>
        </w:rPr>
      </w:pPr>
    </w:p>
    <w:p w14:paraId="190BD3DA" w14:textId="61ADC3C2" w:rsidR="00C91D0B" w:rsidRPr="00C91D0B" w:rsidRDefault="00C91D0B" w:rsidP="009806FD">
      <w:pPr>
        <w:rPr>
          <w:rFonts w:ascii="DM Sans" w:hAnsi="DM Sans"/>
          <w:b/>
          <w:bCs/>
          <w:sz w:val="20"/>
          <w:szCs w:val="20"/>
        </w:rPr>
      </w:pPr>
      <w:r>
        <w:rPr>
          <w:rFonts w:ascii="DM Sans" w:hAnsi="DM Sans"/>
          <w:b/>
          <w:bCs/>
          <w:sz w:val="20"/>
          <w:szCs w:val="20"/>
        </w:rPr>
        <w:t xml:space="preserve"> </w:t>
      </w:r>
      <w:r w:rsidRPr="00C91D0B">
        <w:rPr>
          <w:rFonts w:ascii="DM Sans" w:hAnsi="DM Sans"/>
          <w:b/>
          <w:bCs/>
          <w:sz w:val="20"/>
          <w:szCs w:val="20"/>
        </w:rPr>
        <w:t>Bostadsrättsföreningar</w:t>
      </w:r>
    </w:p>
    <w:p w14:paraId="6995007B" w14:textId="4441B4EF" w:rsidR="00C91D0B" w:rsidRDefault="00C91D0B" w:rsidP="009806FD">
      <w:pPr>
        <w:rPr>
          <w:rFonts w:ascii="DM Sans" w:hAnsi="DM Sans"/>
          <w:sz w:val="20"/>
          <w:szCs w:val="20"/>
        </w:rPr>
      </w:pPr>
      <w:r w:rsidRPr="00C91D0B">
        <w:rPr>
          <w:rFonts w:ascii="DM Sans" w:hAnsi="DM Sans"/>
          <w:sz w:val="20"/>
          <w:szCs w:val="20"/>
        </w:rPr>
        <w:drawing>
          <wp:inline distT="0" distB="0" distL="0" distR="0" wp14:anchorId="27C708D2" wp14:editId="24302F28">
            <wp:extent cx="3245370" cy="1779580"/>
            <wp:effectExtent l="0" t="0" r="0" b="0"/>
            <wp:docPr id="1683308310" name="Bildobjekt 1" descr="En bild som visar text, Teckensnitt, nummer, skärmbild&#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308310" name="Bildobjekt 1" descr="En bild som visar text, Teckensnitt, nummer, skärmbild&#10;&#10;AI-genererat innehåll kan vara felaktigt."/>
                    <pic:cNvPicPr/>
                  </pic:nvPicPr>
                  <pic:blipFill>
                    <a:blip r:embed="rId10"/>
                    <a:stretch>
                      <a:fillRect/>
                    </a:stretch>
                  </pic:blipFill>
                  <pic:spPr>
                    <a:xfrm>
                      <a:off x="0" y="0"/>
                      <a:ext cx="3300243" cy="1809669"/>
                    </a:xfrm>
                    <a:prstGeom prst="rect">
                      <a:avLst/>
                    </a:prstGeom>
                  </pic:spPr>
                </pic:pic>
              </a:graphicData>
            </a:graphic>
          </wp:inline>
        </w:drawing>
      </w:r>
    </w:p>
    <w:p w14:paraId="022AE2D8" w14:textId="77777777" w:rsidR="00C91D0B" w:rsidRDefault="00C91D0B" w:rsidP="009806FD">
      <w:pPr>
        <w:rPr>
          <w:rFonts w:ascii="DM Sans" w:hAnsi="DM Sans"/>
          <w:sz w:val="20"/>
          <w:szCs w:val="20"/>
        </w:rPr>
      </w:pPr>
    </w:p>
    <w:p w14:paraId="5DFDA768" w14:textId="4A793B97" w:rsidR="00C91D0B" w:rsidRPr="00C91D0B" w:rsidRDefault="00C91D0B" w:rsidP="009806FD">
      <w:pPr>
        <w:rPr>
          <w:rFonts w:ascii="DM Sans" w:hAnsi="DM Sans"/>
          <w:b/>
          <w:bCs/>
          <w:sz w:val="20"/>
          <w:szCs w:val="20"/>
        </w:rPr>
      </w:pPr>
      <w:r w:rsidRPr="00C91D0B">
        <w:rPr>
          <w:rFonts w:ascii="DM Sans" w:hAnsi="DM Sans"/>
          <w:b/>
          <w:bCs/>
          <w:sz w:val="20"/>
          <w:szCs w:val="20"/>
        </w:rPr>
        <w:t>Samfälligheter</w:t>
      </w:r>
    </w:p>
    <w:p w14:paraId="6073E9C6" w14:textId="15ECA9C0" w:rsidR="00C91D0B" w:rsidRDefault="00C91D0B" w:rsidP="009806FD">
      <w:pPr>
        <w:rPr>
          <w:rFonts w:ascii="DM Sans" w:hAnsi="DM Sans"/>
          <w:sz w:val="20"/>
          <w:szCs w:val="20"/>
        </w:rPr>
      </w:pPr>
      <w:r w:rsidRPr="00C91D0B">
        <w:rPr>
          <w:rFonts w:ascii="DM Sans" w:hAnsi="DM Sans"/>
          <w:sz w:val="20"/>
          <w:szCs w:val="20"/>
        </w:rPr>
        <w:drawing>
          <wp:inline distT="0" distB="0" distL="0" distR="0" wp14:anchorId="3338E618" wp14:editId="1BCD8A6E">
            <wp:extent cx="3290341" cy="1149743"/>
            <wp:effectExtent l="0" t="0" r="0" b="6350"/>
            <wp:docPr id="1650115967" name="Bildobjekt 1" descr="En bild som visar text, skärmbild, Teckensnitt, kvitto&#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115967" name="Bildobjekt 1" descr="En bild som visar text, skärmbild, Teckensnitt, kvitto&#10;&#10;AI-genererat innehåll kan vara felaktigt."/>
                    <pic:cNvPicPr/>
                  </pic:nvPicPr>
                  <pic:blipFill>
                    <a:blip r:embed="rId11"/>
                    <a:stretch>
                      <a:fillRect/>
                    </a:stretch>
                  </pic:blipFill>
                  <pic:spPr>
                    <a:xfrm>
                      <a:off x="0" y="0"/>
                      <a:ext cx="3317200" cy="1159128"/>
                    </a:xfrm>
                    <a:prstGeom prst="rect">
                      <a:avLst/>
                    </a:prstGeom>
                  </pic:spPr>
                </pic:pic>
              </a:graphicData>
            </a:graphic>
          </wp:inline>
        </w:drawing>
      </w:r>
    </w:p>
    <w:p w14:paraId="6DEE9E69" w14:textId="77777777" w:rsidR="00C91D0B" w:rsidRDefault="00C91D0B" w:rsidP="009806FD">
      <w:pPr>
        <w:rPr>
          <w:rFonts w:ascii="DM Sans" w:hAnsi="DM Sans"/>
          <w:sz w:val="20"/>
          <w:szCs w:val="20"/>
        </w:rPr>
      </w:pPr>
    </w:p>
    <w:p w14:paraId="7F022CEE" w14:textId="1717633F" w:rsidR="009806FD" w:rsidRDefault="009806FD" w:rsidP="009806FD">
      <w:pPr>
        <w:rPr>
          <w:rFonts w:ascii="DM Sans" w:hAnsi="DM Sans"/>
          <w:sz w:val="20"/>
          <w:szCs w:val="20"/>
        </w:rPr>
      </w:pPr>
      <w:r w:rsidRPr="002850FD">
        <w:rPr>
          <w:rFonts w:ascii="DM Sans" w:hAnsi="DM Sans"/>
          <w:sz w:val="20"/>
          <w:szCs w:val="20"/>
        </w:rPr>
        <w:t>Är vi medlemmar hos Bostadsrätterna</w:t>
      </w:r>
      <w:r w:rsidR="009C104C">
        <w:rPr>
          <w:rFonts w:ascii="DM Sans" w:hAnsi="DM Sans"/>
          <w:sz w:val="20"/>
          <w:szCs w:val="20"/>
        </w:rPr>
        <w:t xml:space="preserve"> eller</w:t>
      </w:r>
      <w:r w:rsidR="00F95B43">
        <w:rPr>
          <w:rFonts w:ascii="DM Sans" w:hAnsi="DM Sans"/>
          <w:sz w:val="20"/>
          <w:szCs w:val="20"/>
        </w:rPr>
        <w:t xml:space="preserve"> har vi</w:t>
      </w:r>
      <w:r w:rsidR="009C104C">
        <w:rPr>
          <w:rFonts w:ascii="DM Sans" w:hAnsi="DM Sans"/>
          <w:sz w:val="20"/>
          <w:szCs w:val="20"/>
        </w:rPr>
        <w:t xml:space="preserve"> </w:t>
      </w:r>
      <w:r w:rsidR="00F95B43" w:rsidRPr="00F95B43">
        <w:rPr>
          <w:rFonts w:ascii="DM Sans" w:hAnsi="DM Sans"/>
          <w:sz w:val="20"/>
          <w:szCs w:val="20"/>
        </w:rPr>
        <w:t>Trygghetsavtal hos Samfälligheterna (en tjänst från Villaägarna)</w:t>
      </w:r>
      <w:r w:rsidRPr="002850FD">
        <w:rPr>
          <w:rFonts w:ascii="DM Sans" w:hAnsi="DM Sans"/>
          <w:sz w:val="20"/>
          <w:szCs w:val="20"/>
        </w:rPr>
        <w:t xml:space="preserve"> </w:t>
      </w:r>
      <w:r>
        <w:rPr>
          <w:rFonts w:ascii="DM Sans" w:hAnsi="DM Sans"/>
          <w:sz w:val="20"/>
          <w:szCs w:val="20"/>
        </w:rPr>
        <w:t>får vi 50% rabatt</w:t>
      </w:r>
      <w:r w:rsidR="004473D1">
        <w:rPr>
          <w:rFonts w:ascii="DM Sans" w:hAnsi="DM Sans"/>
          <w:sz w:val="20"/>
          <w:szCs w:val="20"/>
        </w:rPr>
        <w:t xml:space="preserve"> på </w:t>
      </w:r>
      <w:proofErr w:type="spellStart"/>
      <w:r w:rsidR="004473D1">
        <w:rPr>
          <w:rFonts w:ascii="DM Sans" w:hAnsi="DM Sans"/>
          <w:sz w:val="20"/>
          <w:szCs w:val="20"/>
        </w:rPr>
        <w:t>Boappas</w:t>
      </w:r>
      <w:proofErr w:type="spellEnd"/>
      <w:r w:rsidR="004473D1">
        <w:rPr>
          <w:rFonts w:ascii="DM Sans" w:hAnsi="DM Sans"/>
          <w:sz w:val="20"/>
          <w:szCs w:val="20"/>
        </w:rPr>
        <w:t xml:space="preserve"> ordinarie priser</w:t>
      </w:r>
      <w:r w:rsidRPr="002850FD">
        <w:rPr>
          <w:rFonts w:ascii="DM Sans" w:hAnsi="DM Sans"/>
          <w:sz w:val="20"/>
          <w:szCs w:val="20"/>
        </w:rPr>
        <w:t>. Läs mer här:</w:t>
      </w:r>
    </w:p>
    <w:p w14:paraId="2E5712DC" w14:textId="6A793E10" w:rsidR="00F95B43" w:rsidRDefault="00F95B43" w:rsidP="009806FD">
      <w:pPr>
        <w:rPr>
          <w:rFonts w:ascii="DM Sans" w:hAnsi="DM Sans"/>
          <w:sz w:val="20"/>
          <w:szCs w:val="20"/>
        </w:rPr>
      </w:pPr>
      <w:hyperlink r:id="rId12" w:history="1">
        <w:r>
          <w:rPr>
            <w:rStyle w:val="Hyperlnk"/>
            <w:rFonts w:ascii="DM Sans" w:hAnsi="DM Sans"/>
            <w:sz w:val="20"/>
            <w:szCs w:val="20"/>
          </w:rPr>
          <w:t>Förmån via Bostadsrätterna</w:t>
        </w:r>
      </w:hyperlink>
    </w:p>
    <w:p w14:paraId="7168FFFA" w14:textId="3C4DA232" w:rsidR="00F95B43" w:rsidRDefault="00F95B43" w:rsidP="009806FD">
      <w:pPr>
        <w:rPr>
          <w:rFonts w:ascii="DM Sans" w:hAnsi="DM Sans"/>
          <w:sz w:val="20"/>
          <w:szCs w:val="20"/>
        </w:rPr>
      </w:pPr>
      <w:hyperlink r:id="rId13" w:history="1">
        <w:r>
          <w:rPr>
            <w:rStyle w:val="Hyperlnk"/>
            <w:rFonts w:ascii="DM Sans" w:hAnsi="DM Sans"/>
            <w:sz w:val="20"/>
            <w:szCs w:val="20"/>
          </w:rPr>
          <w:t>Förmån via Samfälligheterna (en tjänst från Villaägarna)</w:t>
        </w:r>
      </w:hyperlink>
    </w:p>
    <w:p w14:paraId="00B929D5" w14:textId="77777777" w:rsidR="00F95B43" w:rsidRDefault="00F95B43" w:rsidP="009806FD">
      <w:pPr>
        <w:rPr>
          <w:rFonts w:ascii="DM Sans" w:hAnsi="DM Sans"/>
          <w:sz w:val="20"/>
          <w:szCs w:val="20"/>
        </w:rPr>
      </w:pPr>
    </w:p>
    <w:p w14:paraId="0000001E" w14:textId="63D1F62C" w:rsidR="00725487" w:rsidRPr="002850FD" w:rsidRDefault="00725487">
      <w:pPr>
        <w:rPr>
          <w:rFonts w:ascii="DM Sans" w:hAnsi="DM Sans"/>
          <w:sz w:val="20"/>
          <w:szCs w:val="20"/>
        </w:rPr>
      </w:pPr>
    </w:p>
    <w:p w14:paraId="4503EF14" w14:textId="26F9B445" w:rsidR="002850FD" w:rsidRPr="002850FD" w:rsidRDefault="002850FD">
      <w:pPr>
        <w:rPr>
          <w:rFonts w:ascii="DM Sans" w:hAnsi="DM Sans"/>
          <w:sz w:val="20"/>
          <w:szCs w:val="20"/>
        </w:rPr>
      </w:pPr>
      <w:r w:rsidRPr="002850FD">
        <w:rPr>
          <w:rFonts w:ascii="DM Sans" w:hAnsi="DM Sans"/>
          <w:sz w:val="20"/>
          <w:szCs w:val="20"/>
        </w:rPr>
        <w:t>Jag ser fram emot att denna motion tas upp på kommande stämma.</w:t>
      </w:r>
    </w:p>
    <w:sectPr w:rsidR="002850FD" w:rsidRPr="002850FD">
      <w:pgSz w:w="11909" w:h="16834"/>
      <w:pgMar w:top="1260" w:right="1440" w:bottom="1275"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DM Sans">
    <w:panose1 w:val="00000000000000000000"/>
    <w:charset w:val="4D"/>
    <w:family w:val="auto"/>
    <w:pitch w:val="variable"/>
    <w:sig w:usb0="8000002F" w:usb1="5000205B" w:usb2="00000000" w:usb3="00000000" w:csb0="00000093"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A1068"/>
    <w:multiLevelType w:val="multilevel"/>
    <w:tmpl w:val="56706D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77464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487"/>
    <w:rsid w:val="00087B6E"/>
    <w:rsid w:val="002850FD"/>
    <w:rsid w:val="004473D1"/>
    <w:rsid w:val="00493ACB"/>
    <w:rsid w:val="00725487"/>
    <w:rsid w:val="009806FD"/>
    <w:rsid w:val="00984D2F"/>
    <w:rsid w:val="009C104C"/>
    <w:rsid w:val="00C91D0B"/>
    <w:rsid w:val="00F95B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6A817A89"/>
  <w15:docId w15:val="{760AFE7A-3979-7343-8E7D-1B5402975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sv" w:eastAsia="sv-S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uiPriority w:val="9"/>
    <w:qFormat/>
    <w:pPr>
      <w:keepNext/>
      <w:keepLines/>
      <w:spacing w:before="400" w:after="120"/>
      <w:outlineLvl w:val="0"/>
    </w:pPr>
    <w:rPr>
      <w:sz w:val="40"/>
      <w:szCs w:val="40"/>
    </w:rPr>
  </w:style>
  <w:style w:type="paragraph" w:styleId="Rubrik2">
    <w:name w:val="heading 2"/>
    <w:basedOn w:val="Normal"/>
    <w:next w:val="Normal"/>
    <w:uiPriority w:val="9"/>
    <w:semiHidden/>
    <w:unhideWhenUsed/>
    <w:qFormat/>
    <w:pPr>
      <w:keepNext/>
      <w:keepLines/>
      <w:spacing w:before="360" w:after="120"/>
      <w:outlineLvl w:val="1"/>
    </w:pPr>
    <w:rPr>
      <w:sz w:val="32"/>
      <w:szCs w:val="32"/>
    </w:rPr>
  </w:style>
  <w:style w:type="paragraph" w:styleId="Rubri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Rubri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Rubrik5">
    <w:name w:val="heading 5"/>
    <w:basedOn w:val="Normal"/>
    <w:next w:val="Normal"/>
    <w:uiPriority w:val="9"/>
    <w:semiHidden/>
    <w:unhideWhenUsed/>
    <w:qFormat/>
    <w:pPr>
      <w:keepNext/>
      <w:keepLines/>
      <w:spacing w:before="240" w:after="80"/>
      <w:outlineLvl w:val="4"/>
    </w:pPr>
    <w:rPr>
      <w:color w:val="666666"/>
    </w:rPr>
  </w:style>
  <w:style w:type="paragraph" w:styleId="Rubrik6">
    <w:name w:val="heading 6"/>
    <w:basedOn w:val="Normal"/>
    <w:next w:val="Normal"/>
    <w:uiPriority w:val="9"/>
    <w:semiHidden/>
    <w:unhideWhenUsed/>
    <w:qFormat/>
    <w:pPr>
      <w:keepNext/>
      <w:keepLines/>
      <w:spacing w:before="240" w:after="80"/>
      <w:outlineLvl w:val="5"/>
    </w:pPr>
    <w:rPr>
      <w:i/>
      <w:color w:val="66666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Underrubrik">
    <w:name w:val="Subtitle"/>
    <w:basedOn w:val="Normal"/>
    <w:next w:val="Normal"/>
    <w:uiPriority w:val="11"/>
    <w:qFormat/>
    <w:pPr>
      <w:keepNext/>
      <w:keepLines/>
      <w:spacing w:after="320"/>
    </w:pPr>
    <w:rPr>
      <w:color w:val="666666"/>
      <w:sz w:val="30"/>
      <w:szCs w:val="30"/>
    </w:rPr>
  </w:style>
  <w:style w:type="character" w:styleId="Hyperlnk">
    <w:name w:val="Hyperlink"/>
    <w:basedOn w:val="Standardstycketeckensnitt"/>
    <w:uiPriority w:val="99"/>
    <w:unhideWhenUsed/>
    <w:rsid w:val="009806FD"/>
    <w:rPr>
      <w:color w:val="0000FF" w:themeColor="hyperlink"/>
      <w:u w:val="single"/>
    </w:rPr>
  </w:style>
  <w:style w:type="character" w:styleId="Olstomnmnande">
    <w:name w:val="Unresolved Mention"/>
    <w:basedOn w:val="Standardstycketeckensnitt"/>
    <w:uiPriority w:val="99"/>
    <w:semiHidden/>
    <w:unhideWhenUsed/>
    <w:rsid w:val="009806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oappa.kb.kundo.se/guide/forman-via-samfalligheterna-en-tjanst-fran-villaagarn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oappa.kb.kundo.se/guide/forman-via-bostadsrattern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hyperlink" Target="https://boappa.s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0839743-01ec-4c64-a0f0-346d55d6b655">
      <Terms xmlns="http://schemas.microsoft.com/office/infopath/2007/PartnerControls"/>
    </lcf76f155ced4ddcb4097134ff3c332f>
    <TaxCatchAll xmlns="52f313c6-4fd4-4b51-8ade-b49e7b06252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4EFB81E908F645AC49A8D3BB290801" ma:contentTypeVersion="18" ma:contentTypeDescription="Create a new document." ma:contentTypeScope="" ma:versionID="2366c55d456d417622a798fb56a981ff">
  <xsd:schema xmlns:xsd="http://www.w3.org/2001/XMLSchema" xmlns:xs="http://www.w3.org/2001/XMLSchema" xmlns:p="http://schemas.microsoft.com/office/2006/metadata/properties" xmlns:ns2="10839743-01ec-4c64-a0f0-346d55d6b655" xmlns:ns3="52f313c6-4fd4-4b51-8ade-b49e7b06252c" targetNamespace="http://schemas.microsoft.com/office/2006/metadata/properties" ma:root="true" ma:fieldsID="c0b125d42ed63f46b72e9a3095f321ca" ns2:_="" ns3:_="">
    <xsd:import namespace="10839743-01ec-4c64-a0f0-346d55d6b655"/>
    <xsd:import namespace="52f313c6-4fd4-4b51-8ade-b49e7b06252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39743-01ec-4c64-a0f0-346d55d6b6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2335f8f-16da-4910-8eff-afd47b2c6d5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f313c6-4fd4-4b51-8ade-b49e7b06252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5872e9b-f204-4116-9704-fd06b4172aa4}" ma:internalName="TaxCatchAll" ma:showField="CatchAllData" ma:web="52f313c6-4fd4-4b51-8ade-b49e7b06252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g2jbWSb2M7atNYA2VyhYjfEWANQQ==">AMUW2mWOtOPxoJGYkeSn9AX193StT0EYVnctF6gB/6cd4+VB7j/9a3snBhtGEXc2W/kC0arKmifly22qWJo9D/cqXdWovZWJdQ+K3by1JVdM5utBHvzlvmU=</go:docsCustomData>
</go:gDocsCustomXmlDataStorage>
</file>

<file path=customXml/itemProps1.xml><?xml version="1.0" encoding="utf-8"?>
<ds:datastoreItem xmlns:ds="http://schemas.openxmlformats.org/officeDocument/2006/customXml" ds:itemID="{C7ECB114-CFB2-456D-ADAB-4DF6F2E1734D}">
  <ds:schemaRefs>
    <ds:schemaRef ds:uri="http://schemas.microsoft.com/office/2006/metadata/properties"/>
    <ds:schemaRef ds:uri="http://schemas.microsoft.com/office/infopath/2007/PartnerControls"/>
    <ds:schemaRef ds:uri="10839743-01ec-4c64-a0f0-346d55d6b655"/>
    <ds:schemaRef ds:uri="52f313c6-4fd4-4b51-8ade-b49e7b06252c"/>
  </ds:schemaRefs>
</ds:datastoreItem>
</file>

<file path=customXml/itemProps2.xml><?xml version="1.0" encoding="utf-8"?>
<ds:datastoreItem xmlns:ds="http://schemas.openxmlformats.org/officeDocument/2006/customXml" ds:itemID="{EA3D1C57-C4A3-488C-A865-52D33509E801}">
  <ds:schemaRefs>
    <ds:schemaRef ds:uri="http://schemas.microsoft.com/sharepoint/v3/contenttype/forms"/>
  </ds:schemaRefs>
</ds:datastoreItem>
</file>

<file path=customXml/itemProps3.xml><?xml version="1.0" encoding="utf-8"?>
<ds:datastoreItem xmlns:ds="http://schemas.openxmlformats.org/officeDocument/2006/customXml" ds:itemID="{F0E7919F-25F1-4959-9E20-2D286C04F0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839743-01ec-4c64-a0f0-346d55d6b655"/>
    <ds:schemaRef ds:uri="52f313c6-4fd4-4b51-8ade-b49e7b0625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425</Words>
  <Characters>2257</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Carina Markenvard</cp:lastModifiedBy>
  <cp:revision>4</cp:revision>
  <dcterms:created xsi:type="dcterms:W3CDTF">2023-11-30T08:19:00Z</dcterms:created>
  <dcterms:modified xsi:type="dcterms:W3CDTF">2025-03-10T14:40:00Z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0x010100F24EFB81E908F645AC49A8D3BB290801</vt:lpwstr>
  </property>
</Properties>
</file>